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CellSpacing w:w="7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8286"/>
      </w:tblGrid>
      <w:tr w:rsidR="000E338B" w:rsidRPr="000E338B" w:rsidTr="003E7857">
        <w:trPr>
          <w:tblCellSpacing w:w="7" w:type="dxa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38B" w:rsidRDefault="007A6D49" w:rsidP="003E7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AB59102">
                  <wp:extent cx="954453" cy="922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48" cy="936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0F78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lv-LV"/>
              </w:rPr>
              <w:t xml:space="preserve">               </w:t>
            </w:r>
            <w:r w:rsidR="003E7857" w:rsidRPr="003E7857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lv-LV"/>
              </w:rPr>
              <w:t>Nomas tiesības uz nepadzīvojamu telpas daļu</w:t>
            </w:r>
          </w:p>
          <w:p w:rsidR="00930F78" w:rsidRPr="00930F78" w:rsidRDefault="00930F78" w:rsidP="00930F78">
            <w:pPr>
              <w:spacing w:after="288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Saskaņā ar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LR</w:t>
            </w: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Ministru kabineta 2018.gada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20.februāra</w:t>
            </w: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iem</w:t>
            </w: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„Publiskas personas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mantas iznomāšanas noteikumi”</w:t>
            </w:r>
          </w:p>
          <w:p w:rsidR="003E7857" w:rsidRPr="000E338B" w:rsidRDefault="003E7857" w:rsidP="003E7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30F78" w:rsidRPr="000E338B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78" w:rsidRPr="006D519C" w:rsidRDefault="00930F78" w:rsidP="000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D519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Vispārīgā informācija: 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78" w:rsidRPr="006D519C" w:rsidRDefault="00930F78" w:rsidP="00930F78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30F7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Izsoli organizē Saldus tehnikuma iznomāšanas komisija (turpmāk Komisija), kas izveidota ar Saldus tehnikuma (turpmāk Iznomātājs) direktores 2023.gada 07.jūlija rīkojumu Nr. 1-9/89.</w:t>
            </w:r>
          </w:p>
          <w:p w:rsidR="006D519C" w:rsidRPr="006D519C" w:rsidRDefault="00930F78" w:rsidP="00930F78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D51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Kontaktepersona: </w:t>
            </w:r>
          </w:p>
          <w:p w:rsidR="00930F78" w:rsidRPr="006D519C" w:rsidRDefault="00930F78" w:rsidP="006D519C">
            <w:pPr>
              <w:pStyle w:val="Sarakstarindkopa"/>
              <w:numPr>
                <w:ilvl w:val="0"/>
                <w:numId w:val="1"/>
              </w:num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D51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Dace Jukņeviča, tel: +371 22079787, </w:t>
            </w:r>
            <w:hyperlink r:id="rId8" w:history="1">
              <w:r w:rsidR="006D519C" w:rsidRPr="006D519C">
                <w:rPr>
                  <w:rStyle w:val="Hipersaite"/>
                  <w:rFonts w:ascii="Times New Roman" w:eastAsia="Times New Roman" w:hAnsi="Times New Roman" w:cs="Times New Roman"/>
                  <w:lang w:eastAsia="lv-LV"/>
                </w:rPr>
                <w:t>dace.juknevica@saldustehnikums.lv</w:t>
              </w:r>
            </w:hyperlink>
          </w:p>
          <w:p w:rsidR="006D519C" w:rsidRPr="006D519C" w:rsidRDefault="006D519C" w:rsidP="006D519C">
            <w:pPr>
              <w:pStyle w:val="Sarakstarindkopa"/>
              <w:numPr>
                <w:ilvl w:val="0"/>
                <w:numId w:val="1"/>
              </w:num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D51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telpu apskati Elvijs Haruns, tel: +371 23477773</w:t>
            </w:r>
          </w:p>
        </w:tc>
      </w:tr>
      <w:tr w:rsidR="000E338B" w:rsidRPr="000E338B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3E2C4F" w:rsidRDefault="000E338B" w:rsidP="000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Nomas objekts: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3E2C4F" w:rsidRDefault="000E338B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lang w:eastAsia="lv-LV"/>
              </w:rPr>
              <w:t>Nomas tiesības uz nedzīvojamo telpu daļu</w:t>
            </w:r>
            <w:r w:rsidR="003E2C4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E2C4F">
              <w:rPr>
                <w:rFonts w:ascii="Times New Roman" w:eastAsia="Times New Roman" w:hAnsi="Times New Roman" w:cs="Times New Roman"/>
                <w:lang w:eastAsia="lv-LV"/>
              </w:rPr>
              <w:t xml:space="preserve"> kas atrodas:</w:t>
            </w:r>
          </w:p>
          <w:p w:rsidR="000E338B" w:rsidRDefault="004D1DEF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lang w:eastAsia="lv-LV"/>
              </w:rPr>
              <w:t>Saldus tehnikums, Kalnsētas iela 24</w:t>
            </w:r>
            <w:r w:rsidR="002C4F8A" w:rsidRPr="003E2C4F">
              <w:rPr>
                <w:rFonts w:ascii="Times New Roman" w:eastAsia="Times New Roman" w:hAnsi="Times New Roman" w:cs="Times New Roman"/>
                <w:lang w:eastAsia="lv-LV"/>
              </w:rPr>
              <w:t xml:space="preserve">, Saldus, </w:t>
            </w:r>
            <w:r w:rsidR="003E7857" w:rsidRPr="003E2C4F">
              <w:rPr>
                <w:rFonts w:ascii="Times New Roman" w:eastAsia="Times New Roman" w:hAnsi="Times New Roman" w:cs="Times New Roman"/>
                <w:lang w:eastAsia="lv-LV"/>
              </w:rPr>
              <w:t xml:space="preserve">1.stāvs, </w:t>
            </w:r>
            <w:r w:rsidR="002C4F8A" w:rsidRPr="003E2C4F">
              <w:rPr>
                <w:rFonts w:ascii="Times New Roman" w:eastAsia="Times New Roman" w:hAnsi="Times New Roman" w:cs="Times New Roman"/>
                <w:lang w:eastAsia="lv-LV"/>
              </w:rPr>
              <w:t>kadastra Nr. 84250040165001.</w:t>
            </w:r>
          </w:p>
          <w:p w:rsidR="003E2C4F" w:rsidRPr="003E2C4F" w:rsidRDefault="003E2C4F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Iznomājamā platība  - 4 m</w:t>
            </w:r>
            <w:r w:rsidRPr="00192901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  <w:p w:rsidR="002C4F8A" w:rsidRPr="003E2C4F" w:rsidRDefault="002C4F8A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Lietošanas mērķis - Karsto dzērienu tirdzniecības automāta izvietošana</w:t>
            </w:r>
          </w:p>
          <w:p w:rsidR="002C4F8A" w:rsidRPr="003E2C4F" w:rsidRDefault="002C4F8A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bCs/>
                <w:lang w:eastAsia="lv-LV"/>
              </w:rPr>
              <w:t>Telpu plāns –pielikums Nr.1</w:t>
            </w:r>
            <w:r w:rsidR="004210DF" w:rsidRPr="003E2C4F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(karsto dzērienu tirdzniecības automāta izvietošanas vieta iezīmēta)</w:t>
            </w:r>
          </w:p>
          <w:p w:rsidR="000E338B" w:rsidRPr="003E2C4F" w:rsidRDefault="000E338B" w:rsidP="004D67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E2C4F">
              <w:rPr>
                <w:rFonts w:ascii="Times New Roman" w:eastAsia="Times New Roman" w:hAnsi="Times New Roman" w:cs="Times New Roman"/>
                <w:lang w:eastAsia="lv-LV"/>
              </w:rPr>
              <w:t xml:space="preserve"> Telpu plānā norādītais tirdzniecības automāta izvietojums telpas ietvaros var mainīties saskaņā ar Iznomātāja norādījumiem, ja tas nepieciešams Iznomātāja darbības netraucētai nodrošināšanai. </w:t>
            </w:r>
          </w:p>
        </w:tc>
      </w:tr>
      <w:tr w:rsidR="000E338B" w:rsidRPr="00DC34BD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0E338B" w:rsidP="000E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Objekta nosacītā cena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3E2C4F" w:rsidP="004D6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82.64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EUR (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astoņdesmit divi euro, 64 euro centi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) bez pievienotās vērtības nodokļa (turpmāk – PVN) par nomas objekta vietu mēnesī.</w:t>
            </w:r>
            <w:r w:rsidR="004D671E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87848" w:rsidRPr="00DC34BD" w:rsidRDefault="00887848" w:rsidP="004D6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Saldus tehnikums slēgs Telpu nomas līgumu ar pretendentu, kurš piedāvājis augstāko cenu. </w:t>
            </w:r>
          </w:p>
        </w:tc>
      </w:tr>
      <w:tr w:rsidR="000E338B" w:rsidRPr="00DC34BD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0E338B" w:rsidP="000E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Maksimālais nomas termiņš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4D671E" w:rsidP="004D6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pieci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) gadi</w:t>
            </w:r>
          </w:p>
        </w:tc>
      </w:tr>
      <w:tr w:rsidR="000E338B" w:rsidRPr="00DC34BD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0E338B" w:rsidP="000E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Pieteikumu iesniegšana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FD9" w:rsidRPr="00DC34BD" w:rsidRDefault="00C76FD9" w:rsidP="000E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Pieteikumus (</w:t>
            </w:r>
            <w:r w:rsidR="00E803F0" w:rsidRPr="00DC34BD">
              <w:rPr>
                <w:rFonts w:ascii="Times New Roman" w:eastAsia="Times New Roman" w:hAnsi="Times New Roman" w:cs="Times New Roman"/>
                <w:lang w:eastAsia="lv-LV"/>
              </w:rPr>
              <w:t>Pielikums Nr.2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) var iesniegt darba dienās 9.00 līdz 16.00 adresē Kalnsētas ielā 24, Saldus vai nosūtot pa pastu</w:t>
            </w:r>
            <w:r w:rsidR="00583D12" w:rsidRPr="00DC34BD">
              <w:rPr>
                <w:rFonts w:ascii="Times New Roman" w:eastAsia="Times New Roman" w:hAnsi="Times New Roman" w:cs="Times New Roman"/>
                <w:lang w:eastAsia="lv-LV"/>
              </w:rPr>
              <w:t>, līdz 26.06.2025., plkst.10:00</w:t>
            </w:r>
            <w:bookmarkStart w:id="0" w:name="_GoBack"/>
            <w:bookmarkEnd w:id="0"/>
          </w:p>
          <w:p w:rsidR="000E338B" w:rsidRPr="00DC34BD" w:rsidRDefault="000E338B" w:rsidP="000E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Pieteikumu ir jāiesniedz slēgtā aploksnē, adresāts: </w:t>
            </w:r>
            <w:r w:rsidR="004D671E" w:rsidRPr="00DC34BD">
              <w:rPr>
                <w:rFonts w:ascii="Times New Roman" w:eastAsia="Times New Roman" w:hAnsi="Times New Roman" w:cs="Times New Roman"/>
                <w:lang w:eastAsia="lv-LV"/>
              </w:rPr>
              <w:t>Saldus tehnikums, Kalnsētas iela 24, Saldus, Saldus novads, LV 3801.</w:t>
            </w:r>
          </w:p>
          <w:p w:rsidR="000E338B" w:rsidRPr="00DC34BD" w:rsidRDefault="004D671E" w:rsidP="00E8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Uz aploksnes norādīt: 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„</w:t>
            </w:r>
            <w:r w:rsidR="00E803F0" w:rsidRPr="00DC34BD">
              <w:rPr>
                <w:rFonts w:ascii="Times New Roman" w:eastAsia="Times New Roman" w:hAnsi="Times New Roman" w:cs="Times New Roman"/>
                <w:lang w:eastAsia="lv-LV"/>
              </w:rPr>
              <w:t>Pieteikums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nomas tiesīb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ai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803F0" w:rsidRPr="00DC34BD">
              <w:rPr>
                <w:rFonts w:ascii="Times New Roman" w:eastAsia="Times New Roman" w:hAnsi="Times New Roman" w:cs="Times New Roman"/>
                <w:lang w:eastAsia="lv-LV"/>
              </w:rPr>
              <w:t>uz neapdzīvojamu telpas daļu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, Kalnsētas ielā 24, Saldus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„Neatvērt </w:t>
            </w:r>
            <w:r w:rsidR="00887848"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līdz </w:t>
            </w:r>
            <w:r w:rsidR="00E803F0" w:rsidRPr="00DC34BD">
              <w:rPr>
                <w:rFonts w:ascii="Times New Roman" w:eastAsia="Times New Roman" w:hAnsi="Times New Roman" w:cs="Times New Roman"/>
                <w:lang w:eastAsia="lv-LV"/>
              </w:rPr>
              <w:t>26.06.2025</w:t>
            </w:r>
            <w:r w:rsidR="00887848" w:rsidRPr="00DC34BD">
              <w:rPr>
                <w:rFonts w:ascii="Times New Roman" w:eastAsia="Times New Roman" w:hAnsi="Times New Roman" w:cs="Times New Roman"/>
                <w:lang w:eastAsia="lv-LV"/>
              </w:rPr>
              <w:t>., plkst.1</w:t>
            </w:r>
            <w:r w:rsidR="00E803F0" w:rsidRPr="00DC34BD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  <w:r w:rsidR="00887848" w:rsidRPr="00DC34BD">
              <w:rPr>
                <w:rFonts w:ascii="Times New Roman" w:eastAsia="Times New Roman" w:hAnsi="Times New Roman" w:cs="Times New Roman"/>
                <w:lang w:eastAsia="lv-LV"/>
              </w:rPr>
              <w:t>:00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”;</w:t>
            </w: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 xml:space="preserve"> P</w:t>
            </w:r>
            <w:r w:rsidR="000E338B" w:rsidRPr="00DC34BD">
              <w:rPr>
                <w:rFonts w:ascii="Times New Roman" w:eastAsia="Times New Roman" w:hAnsi="Times New Roman" w:cs="Times New Roman"/>
                <w:lang w:eastAsia="lv-LV"/>
              </w:rPr>
              <w:t>retendenta nosaukums un juridiskā/deklarētā dzīvesvietas adrese.</w:t>
            </w:r>
          </w:p>
        </w:tc>
      </w:tr>
      <w:tr w:rsidR="000E338B" w:rsidRPr="00DC34BD" w:rsidTr="003E78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887848" w:rsidP="000E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Pieteikumu iesniegšanas pēdējais datums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38B" w:rsidRPr="00DC34BD" w:rsidRDefault="00E803F0" w:rsidP="000E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34BD">
              <w:rPr>
                <w:rFonts w:ascii="Times New Roman" w:eastAsia="Times New Roman" w:hAnsi="Times New Roman" w:cs="Times New Roman"/>
                <w:lang w:eastAsia="lv-LV"/>
              </w:rPr>
              <w:t>26.06.2025., plkst.10:00</w:t>
            </w:r>
          </w:p>
        </w:tc>
      </w:tr>
    </w:tbl>
    <w:p w:rsidR="00AF1E24" w:rsidRPr="00DC34BD" w:rsidRDefault="00AF1E24"/>
    <w:p w:rsidR="00E803F0" w:rsidRDefault="00E803F0" w:rsidP="00E803F0">
      <w:pPr>
        <w:spacing w:line="240" w:lineRule="auto"/>
        <w:contextualSpacing/>
      </w:pPr>
    </w:p>
    <w:p w:rsidR="00E803F0" w:rsidRPr="00E803F0" w:rsidRDefault="00E803F0" w:rsidP="00E803F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03F0">
        <w:rPr>
          <w:rFonts w:ascii="Times New Roman" w:hAnsi="Times New Roman" w:cs="Times New Roman"/>
          <w:b/>
          <w:sz w:val="20"/>
          <w:szCs w:val="20"/>
        </w:rPr>
        <w:t>Pielikums Nr.2</w:t>
      </w:r>
    </w:p>
    <w:p w:rsidR="00E803F0" w:rsidRDefault="00E803F0" w:rsidP="00E803F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03F0">
        <w:rPr>
          <w:rFonts w:ascii="Times New Roman" w:hAnsi="Times New Roman" w:cs="Times New Roman"/>
          <w:b/>
          <w:sz w:val="20"/>
          <w:szCs w:val="20"/>
        </w:rPr>
        <w:t>PIETEIKUMA FORMA</w:t>
      </w:r>
    </w:p>
    <w:p w:rsidR="00E803F0" w:rsidRDefault="00E803F0" w:rsidP="00E803F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03F0" w:rsidRDefault="00E803F0" w:rsidP="00E803F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03F0" w:rsidRDefault="00E803F0" w:rsidP="00E803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PIETEIKUMS  - NOMAS  TIESĪBAS UZ NEAPDZĪVOJAMU TELPAS DAĻU</w:t>
      </w:r>
    </w:p>
    <w:p w:rsidR="00E803F0" w:rsidRDefault="00E803F0" w:rsidP="00E803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03F0" w:rsidRDefault="00E803F0" w:rsidP="00E803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03F0" w:rsidRDefault="00E803F0" w:rsidP="00E803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E803F0" w:rsidRP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803F0">
        <w:rPr>
          <w:rFonts w:ascii="Times New Roman" w:hAnsi="Times New Roman" w:cs="Times New Roman"/>
          <w:i/>
          <w:sz w:val="18"/>
          <w:szCs w:val="18"/>
        </w:rPr>
        <w:t>fiziskas personas – vārds, uzvārds, personas kodu, deklarētās dzīvesvietas adresi</w:t>
      </w:r>
    </w:p>
    <w:p w:rsid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803F0">
        <w:rPr>
          <w:rFonts w:ascii="Times New Roman" w:hAnsi="Times New Roman" w:cs="Times New Roman"/>
          <w:i/>
          <w:sz w:val="18"/>
          <w:szCs w:val="18"/>
        </w:rPr>
        <w:t>juridiska persona, arī personālsabiedrība, – nosaukumu (firmu), reģistrācijas numuru un juridisko adresi</w:t>
      </w:r>
    </w:p>
    <w:p w:rsid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803F0" w:rsidRDefault="00E803F0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______________________________________________________________________________________________________ </w:t>
      </w:r>
    </w:p>
    <w:p w:rsidR="00E803F0" w:rsidRDefault="001A2017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</w:t>
      </w:r>
      <w:r w:rsidRPr="001A2017">
        <w:rPr>
          <w:rFonts w:ascii="Times New Roman" w:hAnsi="Times New Roman" w:cs="Times New Roman"/>
          <w:i/>
          <w:sz w:val="18"/>
          <w:szCs w:val="18"/>
        </w:rPr>
        <w:t>omas tiesību pretendenta pārstāvja vārdu, uzvārdu</w:t>
      </w:r>
      <w:r>
        <w:rPr>
          <w:rFonts w:ascii="Times New Roman" w:hAnsi="Times New Roman" w:cs="Times New Roman"/>
          <w:i/>
          <w:sz w:val="18"/>
          <w:szCs w:val="18"/>
        </w:rPr>
        <w:t xml:space="preserve">, e-pasts, tel.Nr. </w:t>
      </w:r>
    </w:p>
    <w:p w:rsidR="001A2017" w:rsidRDefault="001A2017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A2017" w:rsidRDefault="001A2017" w:rsidP="00E803F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92901" w:rsidRPr="00192901" w:rsidRDefault="00192901" w:rsidP="00192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Nomas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objekts: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lv-LV"/>
        </w:rPr>
        <w:t>Saldus tehnikums, Kalnsētas iela 24, Saldus, kadastra Nr. 84250040165001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lv-LV"/>
        </w:rPr>
        <w:t>, platība 4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192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</w:p>
    <w:p w:rsidR="00E803F0" w:rsidRDefault="00192901" w:rsidP="00192901">
      <w:pPr>
        <w:rPr>
          <w:rFonts w:ascii="Times New Roman" w:hAnsi="Times New Roman" w:cs="Times New Roman"/>
          <w:sz w:val="24"/>
          <w:szCs w:val="24"/>
        </w:rPr>
      </w:pPr>
      <w:r w:rsidRPr="00192901">
        <w:rPr>
          <w:rFonts w:ascii="Times New Roman" w:hAnsi="Times New Roman" w:cs="Times New Roman"/>
          <w:sz w:val="24"/>
          <w:szCs w:val="24"/>
        </w:rPr>
        <w:t>Lietošanas mērķis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2901">
        <w:rPr>
          <w:rFonts w:ascii="Times New Roman" w:hAnsi="Times New Roman" w:cs="Times New Roman"/>
          <w:sz w:val="24"/>
          <w:szCs w:val="24"/>
        </w:rPr>
        <w:t xml:space="preserve"> Karsto dzērienu tirdzniecības automāta izvietošana</w:t>
      </w:r>
    </w:p>
    <w:p w:rsidR="00192901" w:rsidRDefault="00192901" w:rsidP="00192901">
      <w:pPr>
        <w:rPr>
          <w:rFonts w:ascii="Times New Roman" w:hAnsi="Times New Roman" w:cs="Times New Roman"/>
          <w:sz w:val="24"/>
          <w:szCs w:val="24"/>
        </w:rPr>
      </w:pPr>
    </w:p>
    <w:p w:rsidR="00192901" w:rsidRDefault="00192901" w:rsidP="001929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Piedāvātā nomas maksa _______________ EUR bez PVN </w:t>
      </w:r>
      <w:r w:rsidRPr="00192901">
        <w:rPr>
          <w:rFonts w:ascii="Times New Roman" w:hAnsi="Times New Roman" w:cs="Times New Roman"/>
          <w:i/>
          <w:sz w:val="20"/>
          <w:szCs w:val="20"/>
        </w:rPr>
        <w:t>(summa vārdiem)</w:t>
      </w:r>
    </w:p>
    <w:p w:rsidR="00192901" w:rsidRDefault="00192901" w:rsidP="00192901">
      <w:pPr>
        <w:rPr>
          <w:rFonts w:ascii="Times New Roman" w:hAnsi="Times New Roman" w:cs="Times New Roman"/>
          <w:i/>
          <w:sz w:val="20"/>
          <w:szCs w:val="20"/>
        </w:rPr>
      </w:pPr>
    </w:p>
    <w:p w:rsidR="00192901" w:rsidRDefault="00192901" w:rsidP="00192901">
      <w:pPr>
        <w:rPr>
          <w:rFonts w:ascii="Times New Roman" w:hAnsi="Times New Roman" w:cs="Times New Roman"/>
          <w:i/>
          <w:sz w:val="20"/>
          <w:szCs w:val="20"/>
        </w:rPr>
      </w:pPr>
    </w:p>
    <w:p w:rsidR="00192901" w:rsidRDefault="00192901" w:rsidP="00192901">
      <w:pPr>
        <w:rPr>
          <w:rFonts w:ascii="Times New Roman" w:hAnsi="Times New Roman" w:cs="Times New Roman"/>
          <w:i/>
          <w:sz w:val="20"/>
          <w:szCs w:val="20"/>
        </w:rPr>
      </w:pPr>
    </w:p>
    <w:p w:rsidR="00192901" w:rsidRDefault="00192901" w:rsidP="00192901">
      <w:pPr>
        <w:rPr>
          <w:rFonts w:ascii="Times New Roman" w:hAnsi="Times New Roman" w:cs="Times New Roman"/>
          <w:i/>
          <w:sz w:val="20"/>
          <w:szCs w:val="20"/>
        </w:rPr>
      </w:pPr>
    </w:p>
    <w:p w:rsidR="00192901" w:rsidRDefault="00192901" w:rsidP="0019290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   </w:t>
      </w:r>
    </w:p>
    <w:p w:rsidR="00192901" w:rsidRPr="00192901" w:rsidRDefault="00192901" w:rsidP="001929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paraksts, paraksta atšifrējums</w:t>
      </w:r>
    </w:p>
    <w:p w:rsidR="00192901" w:rsidRDefault="00192901" w:rsidP="001929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92901" w:rsidRDefault="00192901" w:rsidP="00E803F0">
      <w:pPr>
        <w:jc w:val="right"/>
        <w:rPr>
          <w:rFonts w:ascii="Times New Roman" w:hAnsi="Times New Roman" w:cs="Times New Roman"/>
        </w:rPr>
      </w:pPr>
    </w:p>
    <w:p w:rsidR="00E803F0" w:rsidRPr="00E803F0" w:rsidRDefault="00E803F0">
      <w:pPr>
        <w:jc w:val="center"/>
        <w:rPr>
          <w:rFonts w:ascii="Times New Roman" w:hAnsi="Times New Roman" w:cs="Times New Roman"/>
        </w:rPr>
      </w:pPr>
    </w:p>
    <w:sectPr w:rsidR="00E803F0" w:rsidRPr="00E803F0" w:rsidSect="00192901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36" w:rsidRDefault="00805C36" w:rsidP="00362AC1">
      <w:pPr>
        <w:spacing w:after="0" w:line="240" w:lineRule="auto"/>
      </w:pPr>
      <w:r>
        <w:separator/>
      </w:r>
    </w:p>
  </w:endnote>
  <w:endnote w:type="continuationSeparator" w:id="0">
    <w:p w:rsidR="00805C36" w:rsidRDefault="00805C36" w:rsidP="0036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36" w:rsidRDefault="00805C36" w:rsidP="00362AC1">
      <w:pPr>
        <w:spacing w:after="0" w:line="240" w:lineRule="auto"/>
      </w:pPr>
      <w:r>
        <w:separator/>
      </w:r>
    </w:p>
  </w:footnote>
  <w:footnote w:type="continuationSeparator" w:id="0">
    <w:p w:rsidR="00805C36" w:rsidRDefault="00805C36" w:rsidP="0036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3D7"/>
    <w:multiLevelType w:val="hybridMultilevel"/>
    <w:tmpl w:val="E982B970"/>
    <w:lvl w:ilvl="0" w:tplc="0534D65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8B"/>
    <w:rsid w:val="000E338B"/>
    <w:rsid w:val="00135490"/>
    <w:rsid w:val="00142EC3"/>
    <w:rsid w:val="00192901"/>
    <w:rsid w:val="001A2017"/>
    <w:rsid w:val="002C4F8A"/>
    <w:rsid w:val="00362AC1"/>
    <w:rsid w:val="003A066A"/>
    <w:rsid w:val="003E2C4F"/>
    <w:rsid w:val="003E7857"/>
    <w:rsid w:val="004210DF"/>
    <w:rsid w:val="004D1DEF"/>
    <w:rsid w:val="004D671E"/>
    <w:rsid w:val="00583D12"/>
    <w:rsid w:val="006D519C"/>
    <w:rsid w:val="007A6D49"/>
    <w:rsid w:val="007B382D"/>
    <w:rsid w:val="00805C36"/>
    <w:rsid w:val="00856289"/>
    <w:rsid w:val="00887848"/>
    <w:rsid w:val="008B2A79"/>
    <w:rsid w:val="00930F78"/>
    <w:rsid w:val="00AF1E24"/>
    <w:rsid w:val="00C76FD9"/>
    <w:rsid w:val="00DC34BD"/>
    <w:rsid w:val="00E14370"/>
    <w:rsid w:val="00E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688D5"/>
  <w15:chartTrackingRefBased/>
  <w15:docId w15:val="{E6A7B138-3D0E-44FB-98BA-8DDD17A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62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2AC1"/>
  </w:style>
  <w:style w:type="paragraph" w:styleId="Kjene">
    <w:name w:val="footer"/>
    <w:basedOn w:val="Parasts"/>
    <w:link w:val="KjeneRakstz"/>
    <w:uiPriority w:val="99"/>
    <w:unhideWhenUsed/>
    <w:rsid w:val="00362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2AC1"/>
  </w:style>
  <w:style w:type="character" w:styleId="Hipersaite">
    <w:name w:val="Hyperlink"/>
    <w:basedOn w:val="Noklusjumarindkopasfonts"/>
    <w:uiPriority w:val="99"/>
    <w:unhideWhenUsed/>
    <w:rsid w:val="006D519C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D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juknevica@saldustehnikum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Dālmane</dc:creator>
  <cp:keywords/>
  <dc:description/>
  <cp:lastModifiedBy>Dace</cp:lastModifiedBy>
  <cp:revision>3</cp:revision>
  <dcterms:created xsi:type="dcterms:W3CDTF">2025-06-05T13:24:00Z</dcterms:created>
  <dcterms:modified xsi:type="dcterms:W3CDTF">2025-06-09T07:58:00Z</dcterms:modified>
</cp:coreProperties>
</file>